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71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Title"/>
      </w:pPr>
      <w:r>
        <w:rPr>
          <w:color w:val="231F1F"/>
          <w:spacing w:val="2"/>
          <w:w w:val="99"/>
        </w:rPr>
        <w:t>P</w:t>
      </w:r>
      <w:r>
        <w:rPr>
          <w:color w:val="231F1F"/>
          <w:w w:val="94"/>
        </w:rPr>
        <w:t>h</w:t>
      </w:r>
      <w:r>
        <w:rPr>
          <w:color w:val="231F1F"/>
          <w:w w:val="86"/>
        </w:rPr>
        <w:t>a</w:t>
      </w:r>
      <w:r>
        <w:rPr>
          <w:color w:val="231F1F"/>
          <w:spacing w:val="-3"/>
          <w:w w:val="7"/>
        </w:rPr>
        <w:t>à</w:t>
      </w:r>
      <w:r>
        <w:rPr>
          <w:color w:val="231F1F"/>
          <w:w w:val="93"/>
        </w:rPr>
        <w:t>n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w w:val="60"/>
        </w:rPr>
        <w:t>1</w:t>
      </w:r>
      <w:r>
        <w:rPr>
          <w:color w:val="231F1F"/>
          <w:w w:val="82"/>
        </w:rPr>
        <w:t>: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2"/>
          <w:w w:val="119"/>
        </w:rPr>
        <w:t>G</w:t>
      </w:r>
      <w:r>
        <w:rPr>
          <w:color w:val="231F1F"/>
          <w:w w:val="112"/>
        </w:rPr>
        <w:t>I</w:t>
      </w:r>
      <w:r>
        <w:rPr>
          <w:color w:val="231F1F"/>
          <w:w w:val="114"/>
        </w:rPr>
        <w:t>Ô</w:t>
      </w:r>
      <w:r>
        <w:rPr>
          <w:color w:val="231F1F"/>
          <w:w w:val="5"/>
        </w:rPr>
        <w:t>Ù</w:t>
      </w:r>
      <w:r>
        <w:rPr>
          <w:color w:val="231F1F"/>
          <w:w w:val="112"/>
        </w:rPr>
        <w:t>I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4"/>
          <w:w w:val="118"/>
        </w:rPr>
        <w:t>H</w:t>
      </w:r>
      <w:r>
        <w:rPr>
          <w:color w:val="231F1F"/>
          <w:w w:val="122"/>
        </w:rPr>
        <w:t>A</w:t>
      </w:r>
      <w:r>
        <w:rPr>
          <w:color w:val="231F1F"/>
          <w:spacing w:val="3"/>
          <w:w w:val="5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spacing w:val="1"/>
          <w:w w:val="122"/>
        </w:rPr>
        <w:t>C</w:t>
      </w:r>
      <w:r>
        <w:rPr>
          <w:color w:val="231F1F"/>
          <w:spacing w:val="-2"/>
          <w:w w:val="119"/>
        </w:rPr>
        <w:t>U</w:t>
      </w:r>
      <w:r>
        <w:rPr>
          <w:color w:val="231F1F"/>
          <w:w w:val="5"/>
        </w:rPr>
        <w:t>Û</w:t>
      </w:r>
      <w:r>
        <w:rPr>
          <w:color w:val="231F1F"/>
          <w:w w:val="122"/>
        </w:rPr>
        <w:t>A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spacing w:val="-2"/>
          <w:w w:val="112"/>
        </w:rPr>
        <w:t>T</w:t>
      </w:r>
      <w:r>
        <w:rPr>
          <w:color w:val="231F1F"/>
          <w:w w:val="119"/>
        </w:rPr>
        <w:t>Y</w:t>
      </w:r>
      <w:r>
        <w:rPr>
          <w:color w:val="231F1F"/>
          <w:w w:val="5"/>
        </w:rPr>
        <w:t>Ø</w:t>
      </w:r>
      <w:r>
        <w:rPr>
          <w:color w:val="231F1F"/>
        </w:rPr>
        <w:t> </w:t>
      </w:r>
      <w:r>
        <w:rPr>
          <w:color w:val="231F1F"/>
          <w:spacing w:val="-16"/>
        </w:rPr>
        <w:t> </w:t>
      </w:r>
      <w:r>
        <w:rPr>
          <w:color w:val="231F1F"/>
          <w:w w:val="111"/>
        </w:rPr>
        <w:t>K</w:t>
      </w:r>
      <w:r>
        <w:rPr>
          <w:color w:val="231F1F"/>
          <w:w w:val="118"/>
        </w:rPr>
        <w:t>H</w:t>
      </w:r>
      <w:r>
        <w:rPr>
          <w:color w:val="231F1F"/>
          <w:w w:val="121"/>
        </w:rPr>
        <w:t>E</w:t>
      </w:r>
      <w:r>
        <w:rPr>
          <w:color w:val="231F1F"/>
          <w:w w:val="116"/>
        </w:rPr>
        <w:t>O</w:t>
      </w:r>
    </w:p>
    <w:p>
      <w:pPr>
        <w:spacing w:before="243"/>
        <w:ind w:left="543" w:right="544" w:firstLine="0"/>
        <w:jc w:val="center"/>
        <w:rPr>
          <w:sz w:val="14"/>
        </w:rPr>
      </w:pPr>
      <w:r>
        <w:rPr>
          <w:i/>
          <w:color w:val="231F1F"/>
          <w:sz w:val="24"/>
        </w:rPr>
        <w:t>Chöông VIII: </w:t>
      </w:r>
      <w:r>
        <w:rPr>
          <w:b/>
          <w:color w:val="231F1F"/>
          <w:sz w:val="24"/>
        </w:rPr>
        <w:t>NOÙI VEÀ 7 PHAÙP DIEÄT TRAÙNH</w:t>
      </w:r>
      <w:r>
        <w:rPr>
          <w:color w:val="231F1F"/>
          <w:position w:val="8"/>
          <w:sz w:val="14"/>
        </w:rPr>
        <w:t>589</w:t>
      </w:r>
    </w:p>
    <w:p>
      <w:pPr>
        <w:pStyle w:val="BodyText"/>
        <w:spacing w:line="220" w:lineRule="auto" w:before="284"/>
        <w:ind w:left="724" w:right="719" w:firstLine="566"/>
        <w:jc w:val="both"/>
      </w:pPr>
      <w:r>
        <w:rPr>
          <w:color w:val="231F1F"/>
        </w:rPr>
        <w:t>Baûy phaùp hoái quaù nhö vaäy nöûa thaùng, nöûa thaùng tuïng moät laàn, cheùp ra töø trong giôùi kinh. Neáu coù vieäc tranh caõi khôûi leân, lieàn phaûi tröø dieät.</w:t>
      </w:r>
    </w:p>
    <w:p>
      <w:pPr>
        <w:pStyle w:val="Heading1"/>
        <w:spacing w:line="314" w:lineRule="exact" w:before="193"/>
        <w:ind w:left="543" w:right="6945"/>
        <w:jc w:val="center"/>
      </w:pPr>
      <w:r>
        <w:rPr>
          <w:color w:val="231F1F"/>
        </w:rPr>
        <w:t>Ñieàu 1</w:t>
      </w:r>
    </w:p>
    <w:p>
      <w:pPr>
        <w:pStyle w:val="BodyText"/>
        <w:tabs>
          <w:tab w:pos="6767" w:val="left" w:leader="none"/>
        </w:tabs>
        <w:spacing w:line="295" w:lineRule="exact"/>
        <w:ind w:left="543"/>
        <w:jc w:val="center"/>
      </w:pPr>
      <w:r>
        <w:rPr>
          <w:color w:val="231F1F"/>
        </w:rPr>
        <w:t>Neân söû duïng phaùp hieän tieàn tyø-ni thì söû duïng phaùp</w:t>
      </w:r>
      <w:r>
        <w:rPr>
          <w:color w:val="231F1F"/>
          <w:spacing w:val="-5"/>
        </w:rPr>
        <w:t> </w:t>
      </w:r>
      <w:r>
        <w:rPr>
          <w:color w:val="231F1F"/>
        </w:rPr>
        <w:t>hieän tieàn</w:t>
        <w:tab/>
        <w:t>tyø-</w:t>
      </w:r>
    </w:p>
    <w:p>
      <w:pPr>
        <w:pStyle w:val="BodyText"/>
        <w:spacing w:line="313" w:lineRule="exact"/>
        <w:ind w:left="724"/>
      </w:pPr>
      <w:r>
        <w:rPr>
          <w:color w:val="231F1F"/>
        </w:rPr>
        <w:t>ni</w:t>
      </w:r>
    </w:p>
    <w:p>
      <w:pPr>
        <w:pStyle w:val="Heading1"/>
        <w:spacing w:line="311" w:lineRule="exact" w:before="237"/>
      </w:pPr>
      <w:r>
        <w:rPr>
          <w:color w:val="231F1F"/>
        </w:rPr>
        <w:t>Ñieàu 2</w:t>
      </w:r>
    </w:p>
    <w:p>
      <w:pPr>
        <w:pStyle w:val="BodyText"/>
        <w:spacing w:line="286" w:lineRule="exact"/>
      </w:pPr>
      <w:r>
        <w:rPr>
          <w:color w:val="231F1F"/>
        </w:rPr>
        <w:t>Neân söû duïng phaùp öùc nieäm tyø-ni thì söû duïng phaùp öùc nieäm tì-ni.</w:t>
      </w:r>
    </w:p>
    <w:p>
      <w:pPr>
        <w:pStyle w:val="Heading1"/>
      </w:pPr>
      <w:r>
        <w:rPr>
          <w:color w:val="231F1F"/>
        </w:rPr>
        <w:t>Ñieàu 3</w:t>
      </w:r>
    </w:p>
    <w:p>
      <w:pPr>
        <w:pStyle w:val="BodyText"/>
      </w:pPr>
      <w:r>
        <w:rPr>
          <w:color w:val="231F1F"/>
        </w:rPr>
        <w:t>Neân söû duïng phaùp baát si tyø-ni thì söû duïng phaùp baát si tyø-ni.</w:t>
      </w:r>
    </w:p>
    <w:p>
      <w:pPr>
        <w:pStyle w:val="Heading1"/>
      </w:pPr>
      <w:r>
        <w:rPr>
          <w:color w:val="231F1F"/>
        </w:rPr>
        <w:t>Ñieàu 4</w:t>
      </w:r>
    </w:p>
    <w:p>
      <w:pPr>
        <w:pStyle w:val="BodyText"/>
      </w:pPr>
      <w:r>
        <w:rPr>
          <w:color w:val="231F1F"/>
        </w:rPr>
        <w:t>Neân söû duïng phaùp töï ngoân trò thì söû duïng phaùp tö ngoân trò.</w:t>
      </w:r>
    </w:p>
    <w:p>
      <w:pPr>
        <w:pStyle w:val="Heading1"/>
        <w:spacing w:line="299" w:lineRule="exact"/>
      </w:pPr>
      <w:r>
        <w:rPr>
          <w:color w:val="231F1F"/>
        </w:rPr>
        <w:t>Ñieàu 5</w:t>
      </w:r>
    </w:p>
    <w:p>
      <w:pPr>
        <w:pStyle w:val="BodyText"/>
        <w:spacing w:line="211" w:lineRule="auto" w:before="27"/>
        <w:ind w:right="427"/>
      </w:pPr>
      <w:r>
        <w:rPr>
          <w:color w:val="231F1F"/>
        </w:rPr>
        <w:t>Neân söû duïng phaùp mích toäi töôùng thì söû duïng phaùp ña mích toäi töôùng.</w:t>
      </w:r>
    </w:p>
    <w:p>
      <w:pPr>
        <w:pStyle w:val="Heading1"/>
        <w:spacing w:line="281" w:lineRule="exact"/>
        <w:ind w:left="612"/>
      </w:pPr>
      <w:r>
        <w:rPr>
          <w:color w:val="231F1F"/>
        </w:rPr>
        <w:t>Ñieàu 6</w:t>
      </w:r>
    </w:p>
    <w:p>
      <w:pPr>
        <w:pStyle w:val="BodyText"/>
        <w:spacing w:line="230" w:lineRule="auto" w:before="10"/>
        <w:ind w:right="427" w:firstLine="566"/>
      </w:pPr>
      <w:r>
        <w:rPr>
          <w:color w:val="231F1F"/>
        </w:rPr>
        <w:t>Neân</w:t>
      </w:r>
      <w:r>
        <w:rPr>
          <w:color w:val="231F1F"/>
          <w:spacing w:val="-12"/>
        </w:rPr>
        <w:t> </w:t>
      </w:r>
      <w:r>
        <w:rPr>
          <w:color w:val="231F1F"/>
        </w:rPr>
        <w:t>söû</w:t>
      </w:r>
      <w:r>
        <w:rPr>
          <w:color w:val="231F1F"/>
          <w:spacing w:val="-12"/>
        </w:rPr>
        <w:t> </w:t>
      </w:r>
      <w:r>
        <w:rPr>
          <w:color w:val="231F1F"/>
        </w:rPr>
        <w:t>duïng</w:t>
      </w:r>
      <w:r>
        <w:rPr>
          <w:color w:val="231F1F"/>
          <w:spacing w:val="-12"/>
        </w:rPr>
        <w:t> </w:t>
      </w:r>
      <w:r>
        <w:rPr>
          <w:color w:val="231F1F"/>
        </w:rPr>
        <w:t>phaùp</w:t>
      </w:r>
      <w:r>
        <w:rPr>
          <w:color w:val="231F1F"/>
          <w:spacing w:val="-12"/>
        </w:rPr>
        <w:t> </w:t>
      </w:r>
      <w:r>
        <w:rPr>
          <w:color w:val="231F1F"/>
        </w:rPr>
        <w:t>ña</w:t>
      </w:r>
      <w:r>
        <w:rPr>
          <w:color w:val="231F1F"/>
          <w:spacing w:val="-12"/>
        </w:rPr>
        <w:t> </w:t>
      </w:r>
      <w:r>
        <w:rPr>
          <w:color w:val="231F1F"/>
        </w:rPr>
        <w:t>nhaân</w:t>
      </w:r>
      <w:r>
        <w:rPr>
          <w:color w:val="231F1F"/>
          <w:spacing w:val="-12"/>
        </w:rPr>
        <w:t> </w:t>
      </w:r>
      <w:r>
        <w:rPr>
          <w:color w:val="231F1F"/>
        </w:rPr>
        <w:t>mích</w:t>
      </w:r>
      <w:r>
        <w:rPr>
          <w:color w:val="231F1F"/>
          <w:spacing w:val="-12"/>
        </w:rPr>
        <w:t> </w:t>
      </w:r>
      <w:r>
        <w:rPr>
          <w:color w:val="231F1F"/>
        </w:rPr>
        <w:t>toäi</w:t>
      </w:r>
      <w:r>
        <w:rPr>
          <w:color w:val="231F1F"/>
          <w:spacing w:val="-11"/>
        </w:rPr>
        <w:t> </w:t>
      </w:r>
      <w:r>
        <w:rPr>
          <w:color w:val="231F1F"/>
        </w:rPr>
        <w:t>thì</w:t>
      </w:r>
      <w:r>
        <w:rPr>
          <w:color w:val="231F1F"/>
          <w:spacing w:val="-15"/>
        </w:rPr>
        <w:t> </w:t>
      </w:r>
      <w:r>
        <w:rPr>
          <w:color w:val="231F1F"/>
        </w:rPr>
        <w:t>söû</w:t>
      </w:r>
      <w:r>
        <w:rPr>
          <w:color w:val="231F1F"/>
          <w:spacing w:val="-12"/>
        </w:rPr>
        <w:t> </w:t>
      </w:r>
      <w:r>
        <w:rPr>
          <w:color w:val="231F1F"/>
        </w:rPr>
        <w:t>duïng</w:t>
      </w:r>
      <w:r>
        <w:rPr>
          <w:color w:val="231F1F"/>
          <w:spacing w:val="-12"/>
        </w:rPr>
        <w:t> </w:t>
      </w:r>
      <w:r>
        <w:rPr>
          <w:color w:val="231F1F"/>
        </w:rPr>
        <w:t>phaùp</w:t>
      </w:r>
      <w:r>
        <w:rPr>
          <w:color w:val="231F1F"/>
          <w:spacing w:val="-12"/>
        </w:rPr>
        <w:t> </w:t>
      </w:r>
      <w:r>
        <w:rPr>
          <w:color w:val="231F1F"/>
        </w:rPr>
        <w:t>ña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nhaân </w:t>
      </w:r>
      <w:r>
        <w:rPr>
          <w:color w:val="231F1F"/>
        </w:rPr>
        <w:t>mích toäi.</w:t>
      </w:r>
    </w:p>
    <w:p>
      <w:pPr>
        <w:pStyle w:val="Heading1"/>
        <w:spacing w:line="317" w:lineRule="exact" w:before="240"/>
      </w:pPr>
      <w:r>
        <w:rPr>
          <w:color w:val="231F1F"/>
        </w:rPr>
        <w:t>Ñieàu 7</w:t>
      </w:r>
    </w:p>
    <w:p>
      <w:pPr>
        <w:pStyle w:val="BodyText"/>
        <w:spacing w:line="223" w:lineRule="auto" w:before="15"/>
        <w:ind w:left="724" w:right="735" w:firstLine="566"/>
        <w:rPr>
          <w:sz w:val="14"/>
        </w:rPr>
      </w:pPr>
      <w:r>
        <w:rPr>
          <w:color w:val="231F1F"/>
        </w:rPr>
        <w:t>Neân</w:t>
      </w:r>
      <w:r>
        <w:rPr>
          <w:color w:val="231F1F"/>
          <w:spacing w:val="-10"/>
        </w:rPr>
        <w:t> </w:t>
      </w:r>
      <w:r>
        <w:rPr>
          <w:color w:val="231F1F"/>
        </w:rPr>
        <w:t>söû</w:t>
      </w:r>
      <w:r>
        <w:rPr>
          <w:color w:val="231F1F"/>
          <w:spacing w:val="-10"/>
        </w:rPr>
        <w:t> </w:t>
      </w:r>
      <w:r>
        <w:rPr>
          <w:color w:val="231F1F"/>
        </w:rPr>
        <w:t>duïng</w:t>
      </w:r>
      <w:r>
        <w:rPr>
          <w:color w:val="231F1F"/>
          <w:spacing w:val="-10"/>
        </w:rPr>
        <w:t> </w:t>
      </w:r>
      <w:r>
        <w:rPr>
          <w:color w:val="231F1F"/>
        </w:rPr>
        <w:t>phaùp</w:t>
      </w:r>
      <w:r>
        <w:rPr>
          <w:color w:val="231F1F"/>
          <w:spacing w:val="-10"/>
        </w:rPr>
        <w:t> </w:t>
      </w:r>
      <w:r>
        <w:rPr>
          <w:color w:val="231F1F"/>
        </w:rPr>
        <w:t>nhö</w:t>
      </w:r>
      <w:r>
        <w:rPr>
          <w:color w:val="231F1F"/>
          <w:spacing w:val="-9"/>
        </w:rPr>
        <w:t> </w:t>
      </w:r>
      <w:r>
        <w:rPr>
          <w:color w:val="231F1F"/>
        </w:rPr>
        <w:t>thaûo</w:t>
      </w:r>
      <w:r>
        <w:rPr>
          <w:color w:val="231F1F"/>
          <w:spacing w:val="-10"/>
        </w:rPr>
        <w:t> </w:t>
      </w:r>
      <w:r>
        <w:rPr>
          <w:color w:val="231F1F"/>
        </w:rPr>
        <w:t>phuù</w:t>
      </w:r>
      <w:r>
        <w:rPr>
          <w:color w:val="231F1F"/>
          <w:spacing w:val="-10"/>
        </w:rPr>
        <w:t> </w:t>
      </w:r>
      <w:r>
        <w:rPr>
          <w:color w:val="231F1F"/>
        </w:rPr>
        <w:t>ñòa</w:t>
      </w:r>
      <w:r>
        <w:rPr>
          <w:color w:val="231F1F"/>
          <w:spacing w:val="-10"/>
        </w:rPr>
        <w:t> </w:t>
      </w:r>
      <w:r>
        <w:rPr>
          <w:color w:val="231F1F"/>
        </w:rPr>
        <w:t>thì</w:t>
      </w:r>
      <w:r>
        <w:rPr>
          <w:color w:val="231F1F"/>
          <w:spacing w:val="-10"/>
        </w:rPr>
        <w:t> </w:t>
      </w:r>
      <w:r>
        <w:rPr>
          <w:color w:val="231F1F"/>
        </w:rPr>
        <w:t>söû</w:t>
      </w:r>
      <w:r>
        <w:rPr>
          <w:color w:val="231F1F"/>
          <w:spacing w:val="-9"/>
        </w:rPr>
        <w:t> </w:t>
      </w:r>
      <w:r>
        <w:rPr>
          <w:color w:val="231F1F"/>
        </w:rPr>
        <w:t>duïng</w:t>
      </w:r>
      <w:r>
        <w:rPr>
          <w:color w:val="231F1F"/>
          <w:spacing w:val="-8"/>
        </w:rPr>
        <w:t> </w:t>
      </w:r>
      <w:r>
        <w:rPr>
          <w:color w:val="231F1F"/>
        </w:rPr>
        <w:t>phaùp</w:t>
      </w:r>
      <w:r>
        <w:rPr>
          <w:color w:val="231F1F"/>
          <w:spacing w:val="-10"/>
        </w:rPr>
        <w:t> </w:t>
      </w:r>
      <w:r>
        <w:rPr>
          <w:color w:val="231F1F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</w:rPr>
        <w:t>thaûo</w:t>
      </w:r>
      <w:r>
        <w:rPr>
          <w:color w:val="231F1F"/>
          <w:spacing w:val="-10"/>
        </w:rPr>
        <w:t> </w:t>
      </w:r>
      <w:r>
        <w:rPr>
          <w:color w:val="231F1F"/>
        </w:rPr>
        <w:t>phuù ñòa.</w:t>
      </w:r>
      <w:r>
        <w:rPr>
          <w:color w:val="231F1F"/>
          <w:position w:val="8"/>
          <w:sz w:val="14"/>
        </w:rPr>
        <w:t>590</w:t>
      </w:r>
    </w:p>
    <w:sectPr>
      <w:type w:val="continuous"/>
      <w:pgSz w:w="11910" w:h="16840"/>
      <w:pgMar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line="284" w:lineRule="exact"/>
      <w:ind w:left="1291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292" w:lineRule="exact"/>
      <w:ind w:left="724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06"/>
      <w:ind w:left="543" w:right="543"/>
      <w:jc w:val="center"/>
    </w:pPr>
    <w:rPr>
      <w:rFonts w:ascii="Cambria" w:hAnsi="Cambria" w:eastAsia="Cambria" w:cs="Cambria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- 100 1428  NÃ³i Vá»† 7 PhÃ¡p Diá»⁄t TrÃ¡nh-Giá»łi PhÃ¡p Cá»§a Tá»³ Kheo- Luáº­t Tá»© PhÃ¢n.docx</dc:title>
  <dcterms:created xsi:type="dcterms:W3CDTF">2021-03-11T02:58:40Z</dcterms:created>
  <dcterms:modified xsi:type="dcterms:W3CDTF">2021-03-11T02:58:40Z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